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9" w:rsidRPr="008141C1" w:rsidRDefault="008141C1" w:rsidP="008141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141C1">
        <w:rPr>
          <w:rFonts w:ascii="Times New Roman" w:hAnsi="Times New Roman" w:cs="Times New Roman"/>
          <w:b/>
        </w:rPr>
        <w:t xml:space="preserve">Załącznik nr </w:t>
      </w:r>
      <w:r w:rsidR="007062ED">
        <w:rPr>
          <w:rFonts w:ascii="Times New Roman" w:hAnsi="Times New Roman" w:cs="Times New Roman"/>
          <w:b/>
        </w:rPr>
        <w:t>4</w:t>
      </w:r>
      <w:r w:rsidR="00EC0A64">
        <w:rPr>
          <w:rFonts w:ascii="Times New Roman" w:hAnsi="Times New Roman" w:cs="Times New Roman"/>
          <w:b/>
        </w:rPr>
        <w:t xml:space="preserve"> do ZP </w:t>
      </w:r>
    </w:p>
    <w:p w:rsidR="008141C1" w:rsidRPr="0004480D" w:rsidRDefault="0004480D" w:rsidP="0004480D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>
        <w:rPr>
          <w:rFonts w:ascii="Times New Roman" w:hAnsi="Times New Roman" w:cs="Times New Roman"/>
          <w:b/>
        </w:rPr>
        <w:t>8.2021</w:t>
      </w:r>
      <w:bookmarkStart w:id="0" w:name="_GoBack"/>
      <w:bookmarkEnd w:id="0"/>
    </w:p>
    <w:p w:rsidR="00BF2229" w:rsidRDefault="00BF2229" w:rsidP="008C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41C1">
        <w:rPr>
          <w:rFonts w:ascii="Times New Roman" w:hAnsi="Times New Roman" w:cs="Times New Roman"/>
          <w:b/>
          <w:sz w:val="24"/>
        </w:rPr>
        <w:t>OPIS PRZEDMIOTU ZAMÓWIENIA</w:t>
      </w:r>
    </w:p>
    <w:p w:rsidR="0099571C" w:rsidRPr="001C3823" w:rsidRDefault="0099571C" w:rsidP="008C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2229" w:rsidRPr="004E32BF" w:rsidRDefault="007062ED" w:rsidP="007062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„Dowóz </w:t>
      </w:r>
      <w:r w:rsidRPr="004E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dzieci/uczniów niepełnosprawnych do i z Centrum Rehabilitacyjno-Edukacyjnego dla Dzieci (ul. Witosa 3) i Specjalnego Ośrodka Szkolno-Wychowawczego (ul. Kopernika 77) w Żywcu w roku 2021/2022, na trasie</w:t>
      </w:r>
      <w:r w:rsidRPr="004E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Zwardoń – </w:t>
      </w:r>
      <w:r w:rsidRPr="004E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 Kiczora – Sól – Rajcza – Żywiec wraz z zapewnieniem opiekuna na całej trasie dowozu”.</w:t>
      </w:r>
    </w:p>
    <w:p w:rsidR="0099571C" w:rsidRDefault="0099571C" w:rsidP="00AE59A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54516" w:rsidRPr="004E32BF" w:rsidRDefault="00854516" w:rsidP="004E32BF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sz w:val="24"/>
          <w:szCs w:val="24"/>
          <w:u w:val="single"/>
        </w:rPr>
        <w:t>Trasa</w:t>
      </w:r>
      <w:r w:rsidR="00B51256" w:rsidRPr="004E32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99571C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Dowóz: </w:t>
      </w:r>
      <w:r w:rsidR="0099571C" w:rsidRPr="0099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Zwardoń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Sól-</w:t>
      </w:r>
      <w:r w:rsidR="0099571C" w:rsidRPr="00995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Kiczora – Sól – Rajcza – Żywiec </w:t>
      </w:r>
    </w:p>
    <w:p w:rsidR="0035543D" w:rsidRPr="0035543D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Odwóz: Żywiec – Rajcza – Sól – Sól-Kiczora – Zwardoń</w:t>
      </w:r>
    </w:p>
    <w:p w:rsidR="001C3823" w:rsidRDefault="00854516" w:rsidP="001C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 xml:space="preserve">Liczba uczniów niepełnosprawnych: 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Zwardoń**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Sól-Kiczora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Sól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Rajcza </w:t>
      </w:r>
    </w:p>
    <w:p w:rsidR="00B51256" w:rsidRPr="00B51256" w:rsidRDefault="00B51256" w:rsidP="00B51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sumie: 6</w:t>
      </w:r>
    </w:p>
    <w:p w:rsidR="008C5963" w:rsidRPr="0099571C" w:rsidRDefault="001C3823" w:rsidP="00C02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>Ilość kursów dziennie: jeden dowóz i jeden odwóz</w:t>
      </w:r>
    </w:p>
    <w:p w:rsidR="008C5963" w:rsidRPr="0099571C" w:rsidRDefault="001C3823" w:rsidP="001C38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rozpoczęcia dowozu: godz. 6</w:t>
      </w:r>
      <w:r w:rsidR="007062ED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30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godzina zakończenia dowozu: niezwłocznie po</w:t>
      </w:r>
      <w:r w:rsidR="003D755B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zakończeniu zajęć szkolnych. </w:t>
      </w:r>
    </w:p>
    <w:p w:rsidR="0099571C" w:rsidRPr="0099571C" w:rsidRDefault="0099571C" w:rsidP="008C59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543D" w:rsidRPr="00B51256" w:rsidRDefault="00B51256" w:rsidP="00B5125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99571C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Trasa</w:t>
      </w:r>
      <w:r w:rsidR="008C5963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 UWZGLĘDNIA dojazdu z siedziby Ofer</w:t>
      </w:r>
      <w:r w:rsidR="0035543D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enta do przystanku początkowego</w:t>
      </w:r>
      <w:r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9571C" w:rsidRDefault="00B51256" w:rsidP="00B51256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  <w:r w:rsidR="0035543D" w:rsidRPr="00B512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możliwość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zawieszenia dowozów ze względu na przyczyny niezależne od </w:t>
      </w:r>
      <w:r w:rsidR="004E32BF"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,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w tym ograniczenie lub zawieszenie stacjonarnych zajęć szkolnych uwzgledniających sytuację epidemiologiczną</w:t>
      </w:r>
      <w:r w:rsidR="004E32BF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 w kraju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, r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ozpoczęcie trasy w miejscowości Zwardoń 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uzależnione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zarówno od </w:t>
      </w:r>
      <w:r w:rsidRPr="00B51256">
        <w:rPr>
          <w:rFonts w:ascii="Times New Roman" w:eastAsia="Calibri" w:hAnsi="Times New Roman" w:cs="Times New Roman"/>
          <w:sz w:val="24"/>
          <w:szCs w:val="24"/>
        </w:rPr>
        <w:t>ww. czynników</w:t>
      </w:r>
      <w:r w:rsidR="004E32BF">
        <w:rPr>
          <w:rFonts w:ascii="Times New Roman" w:eastAsia="Calibri" w:hAnsi="Times New Roman" w:cs="Times New Roman"/>
          <w:sz w:val="24"/>
          <w:szCs w:val="24"/>
        </w:rPr>
        <w:t>, jak i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tego, czy uczeń dowożony z miejsco</w:t>
      </w:r>
      <w:r w:rsidR="004E32BF">
        <w:rPr>
          <w:rFonts w:ascii="Times New Roman" w:eastAsia="Calibri" w:hAnsi="Times New Roman" w:cs="Times New Roman"/>
          <w:sz w:val="24"/>
          <w:szCs w:val="24"/>
        </w:rPr>
        <w:t>wości Zwardoń będzie uczestn</w:t>
      </w:r>
      <w:r>
        <w:rPr>
          <w:rFonts w:ascii="Times New Roman" w:eastAsia="Calibri" w:hAnsi="Times New Roman" w:cs="Times New Roman"/>
          <w:sz w:val="24"/>
          <w:szCs w:val="24"/>
        </w:rPr>
        <w:t>iczył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 w zajęciach w</w:t>
      </w:r>
      <w:r w:rsidRPr="00B51256">
        <w:rPr>
          <w:rFonts w:ascii="Times New Roman" w:eastAsia="Calibri" w:hAnsi="Times New Roman" w:cs="Times New Roman"/>
          <w:sz w:val="24"/>
          <w:szCs w:val="24"/>
        </w:rPr>
        <w:t> 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Specjalnym Ośrodku Szkolno-Wychowawczym 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w Żywcu (ul. </w:t>
      </w:r>
      <w:r w:rsidR="004E32BF" w:rsidRPr="00B51256">
        <w:rPr>
          <w:rFonts w:ascii="Times New Roman" w:eastAsia="Calibri" w:hAnsi="Times New Roman" w:cs="Times New Roman"/>
          <w:sz w:val="24"/>
          <w:szCs w:val="24"/>
        </w:rPr>
        <w:t>Kopernika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77)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danym dniu. </w:t>
      </w:r>
    </w:p>
    <w:p w:rsidR="004E32BF" w:rsidRPr="004E32BF" w:rsidRDefault="004E32BF" w:rsidP="00B51256">
      <w:pPr>
        <w:spacing w:after="0"/>
        <w:ind w:left="426" w:hanging="426"/>
        <w:jc w:val="both"/>
        <w:rPr>
          <w:rFonts w:ascii="Times New Roman" w:eastAsia="GungsuhChe" w:hAnsi="Times New Roman" w:cs="Times New Roman"/>
          <w:b/>
          <w:color w:val="1F497D" w:themeColor="text2"/>
          <w:sz w:val="24"/>
          <w:szCs w:val="24"/>
          <w:lang w:eastAsia="pl-PL"/>
        </w:rPr>
      </w:pPr>
    </w:p>
    <w:p w:rsidR="004E32BF" w:rsidRPr="004E32BF" w:rsidRDefault="00BF2229" w:rsidP="004E32B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 warunki związane z realizacją zamówienia</w:t>
      </w:r>
      <w:r w:rsidR="004E32BF"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Pojazdy muszą</w:t>
      </w:r>
      <w:r w:rsidR="007062ED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być wyposażone w liczbę miejsc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siedzących umożliwiającą realizację zamówienia/zadania.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Dowóz i odwóz odbywać się będzie począwszy od </w:t>
      </w:r>
      <w:r w:rsidR="003D755B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września 20</w:t>
      </w:r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 </w:t>
      </w:r>
      <w:r w:rsidR="007062ED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30 czerwca 2022</w:t>
      </w:r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trakcie roku szkolnego mogą ulec zmianie godziny dowozu i odwozu (np. ze względu na zmianę planu, egzaminy, rekolekcje, imprezy itp.).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trakcie roku szkolnego może ulec zmianie ilość </w:t>
      </w:r>
      <w:r w:rsidR="00B51256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dzieci/uczniów niepełnosprawnych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dowożonych i odwożonych.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Wymaga się, aby wszystkim przewożonym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uczniom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oraz opiekunowi 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zapewniono 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>miejsca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siedzące.</w:t>
      </w:r>
    </w:p>
    <w:p w:rsidR="0099571C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sz w:val="24"/>
          <w:szCs w:val="24"/>
        </w:rPr>
        <w:t>W ramach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w/w zadań </w:t>
      </w:r>
      <w:r w:rsidR="00854516" w:rsidRPr="004E32BF">
        <w:rPr>
          <w:rFonts w:ascii="Times New Roman" w:hAnsi="Times New Roman" w:cs="Times New Roman"/>
          <w:sz w:val="24"/>
          <w:szCs w:val="24"/>
        </w:rPr>
        <w:t xml:space="preserve">opiekę 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nad uczniami </w:t>
      </w:r>
      <w:r w:rsidRPr="004E32BF">
        <w:rPr>
          <w:rFonts w:ascii="Times New Roman" w:hAnsi="Times New Roman" w:cs="Times New Roman"/>
          <w:sz w:val="24"/>
          <w:szCs w:val="24"/>
        </w:rPr>
        <w:t>podczas przejazdów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zapewnia </w:t>
      </w:r>
      <w:r w:rsidR="001C3823" w:rsidRPr="004E32BF">
        <w:rPr>
          <w:rFonts w:ascii="Times New Roman" w:hAnsi="Times New Roman" w:cs="Times New Roman"/>
          <w:sz w:val="24"/>
          <w:szCs w:val="24"/>
        </w:rPr>
        <w:t>Wykonawca.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Opiekun nie może być jednocześnie kierującym pojazdem, którym świadczony jest dowóz.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jest do współpracy z Zamawiającym oraz dyrektorami placówek w zakresie ustalenia godzin dowozu dzieci w tym ze szczególnym uwzględnienia planów zajęć dzieci/uczniów.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Pojazdy służące do przewozu osób muszą być w pełni sprawne, spełniać wymogi bezpieczeństwa (zgodnie z obowiązującymi przepisami prawa), posiadać aktualne badania techniczne i 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="008C5963" w:rsidRPr="004E32BF">
        <w:rPr>
          <w:rFonts w:ascii="Times New Roman" w:hAnsi="Times New Roman" w:cs="Times New Roman"/>
          <w:color w:val="000000"/>
          <w:sz w:val="24"/>
          <w:szCs w:val="24"/>
        </w:rPr>
        <w:t>ualną polisę ubezpieczeniową oraz muszą być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dostosowane do przewozu osób niepełnosprawnych.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sytuacjach awaryjnych wykonawca zobowiązuje się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niezwłocznie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zapewnić pojazd (przewóz zastępczy), spełniający wszystkie wymogi dotyczące pojazdów stawiane przez Zamawiającego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84E" w:rsidRPr="0099571C" w:rsidRDefault="003D484E">
      <w:pPr>
        <w:rPr>
          <w:rFonts w:ascii="Times New Roman" w:hAnsi="Times New Roman" w:cs="Times New Roman"/>
          <w:sz w:val="24"/>
          <w:szCs w:val="24"/>
        </w:rPr>
      </w:pPr>
    </w:p>
    <w:p w:rsidR="00CD0ABF" w:rsidRPr="0099571C" w:rsidRDefault="00CD0ABF" w:rsidP="00CD0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0ABF" w:rsidRPr="0099571C" w:rsidSect="009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C7C4A"/>
    <w:multiLevelType w:val="hybridMultilevel"/>
    <w:tmpl w:val="9482A98E"/>
    <w:lvl w:ilvl="0" w:tplc="66BA6E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A31C0"/>
    <w:multiLevelType w:val="hybridMultilevel"/>
    <w:tmpl w:val="62246CA2"/>
    <w:lvl w:ilvl="0" w:tplc="D9DA16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D4E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77ED"/>
    <w:multiLevelType w:val="hybridMultilevel"/>
    <w:tmpl w:val="1A14B5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27F2"/>
    <w:multiLevelType w:val="hybridMultilevel"/>
    <w:tmpl w:val="782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BB"/>
    <w:multiLevelType w:val="hybridMultilevel"/>
    <w:tmpl w:val="302A4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DA0"/>
    <w:multiLevelType w:val="hybridMultilevel"/>
    <w:tmpl w:val="3536AE6A"/>
    <w:lvl w:ilvl="0" w:tplc="B1E2C25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06088"/>
    <w:multiLevelType w:val="hybridMultilevel"/>
    <w:tmpl w:val="5D981AAE"/>
    <w:lvl w:ilvl="0" w:tplc="D7BA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34895"/>
    <w:multiLevelType w:val="hybridMultilevel"/>
    <w:tmpl w:val="B40E0206"/>
    <w:lvl w:ilvl="0" w:tplc="FCD29886">
      <w:start w:val="1"/>
      <w:numFmt w:val="upperRoman"/>
      <w:lvlText w:val="%1."/>
      <w:lvlJc w:val="left"/>
      <w:pPr>
        <w:ind w:left="360" w:hanging="360"/>
      </w:pPr>
      <w:rPr>
        <w:rFonts w:ascii="Cambria" w:eastAsiaTheme="minorHAnsi" w:hAnsi="Cambria" w:cstheme="minorBidi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ACEDB8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6BA25FE">
      <w:start w:val="1"/>
      <w:numFmt w:val="lowerLetter"/>
      <w:lvlText w:val="%6)"/>
      <w:lvlJc w:val="right"/>
      <w:pPr>
        <w:ind w:left="396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1723"/>
    <w:multiLevelType w:val="hybridMultilevel"/>
    <w:tmpl w:val="B2DC3DD6"/>
    <w:lvl w:ilvl="0" w:tplc="91CA8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51D0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17"/>
  </w:num>
  <w:num w:numId="14">
    <w:abstractNumId w:val="4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29"/>
    <w:rsid w:val="00006F14"/>
    <w:rsid w:val="0004480D"/>
    <w:rsid w:val="00050E9D"/>
    <w:rsid w:val="0011484F"/>
    <w:rsid w:val="00165FD2"/>
    <w:rsid w:val="001845FE"/>
    <w:rsid w:val="001C3823"/>
    <w:rsid w:val="002F76D7"/>
    <w:rsid w:val="00307810"/>
    <w:rsid w:val="0035543D"/>
    <w:rsid w:val="003C0F85"/>
    <w:rsid w:val="003C6E91"/>
    <w:rsid w:val="003D0656"/>
    <w:rsid w:val="003D484E"/>
    <w:rsid w:val="003D755B"/>
    <w:rsid w:val="003F1F49"/>
    <w:rsid w:val="003F67A2"/>
    <w:rsid w:val="00433A46"/>
    <w:rsid w:val="00464D57"/>
    <w:rsid w:val="004E32BF"/>
    <w:rsid w:val="00516732"/>
    <w:rsid w:val="00694F08"/>
    <w:rsid w:val="00696C3F"/>
    <w:rsid w:val="007062ED"/>
    <w:rsid w:val="0072119E"/>
    <w:rsid w:val="007C071A"/>
    <w:rsid w:val="008141C1"/>
    <w:rsid w:val="00854516"/>
    <w:rsid w:val="008C5963"/>
    <w:rsid w:val="00934E00"/>
    <w:rsid w:val="009466FE"/>
    <w:rsid w:val="0099571C"/>
    <w:rsid w:val="00A80766"/>
    <w:rsid w:val="00AE59A2"/>
    <w:rsid w:val="00B02D11"/>
    <w:rsid w:val="00B221A8"/>
    <w:rsid w:val="00B51256"/>
    <w:rsid w:val="00BB4EA3"/>
    <w:rsid w:val="00BF2229"/>
    <w:rsid w:val="00C02FE7"/>
    <w:rsid w:val="00C12BB6"/>
    <w:rsid w:val="00C162D6"/>
    <w:rsid w:val="00C72868"/>
    <w:rsid w:val="00CD0ABF"/>
    <w:rsid w:val="00D818A9"/>
    <w:rsid w:val="00DF3DC5"/>
    <w:rsid w:val="00E34FA5"/>
    <w:rsid w:val="00EC0A64"/>
    <w:rsid w:val="00FA7C20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k.podgorzec</cp:lastModifiedBy>
  <cp:revision>5</cp:revision>
  <dcterms:created xsi:type="dcterms:W3CDTF">2021-07-13T08:09:00Z</dcterms:created>
  <dcterms:modified xsi:type="dcterms:W3CDTF">2021-07-14T09:47:00Z</dcterms:modified>
</cp:coreProperties>
</file>