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C" w:rsidRPr="00210AAC" w:rsidRDefault="00210AAC">
      <w:pPr>
        <w:rPr>
          <w:b/>
        </w:rPr>
      </w:pPr>
      <w:r w:rsidRPr="00210AAC">
        <w:rPr>
          <w:b/>
        </w:rPr>
        <w:t xml:space="preserve">Identyfikator postepowania </w:t>
      </w:r>
      <w:proofErr w:type="spellStart"/>
      <w:r w:rsidRPr="00210AAC">
        <w:rPr>
          <w:b/>
        </w:rPr>
        <w:t>miniPortal</w:t>
      </w:r>
      <w:proofErr w:type="spellEnd"/>
      <w:r w:rsidRPr="00210AAC">
        <w:rPr>
          <w:b/>
        </w:rPr>
        <w:t xml:space="preserve">: </w:t>
      </w:r>
      <w:r w:rsidRPr="00210AAC">
        <w:rPr>
          <w:b/>
        </w:rPr>
        <w:t>50185deb-8ed8-43b8-a107-0edbe98e3689</w:t>
      </w:r>
    </w:p>
    <w:p w:rsidR="00210AAC" w:rsidRDefault="00210AAC"/>
    <w:p w:rsidR="00F5722C" w:rsidRDefault="00D20BAC">
      <w:r>
        <w:t>Identyfikator postepowania BZP: ocds-148610-cbd0b240-0</w:t>
      </w:r>
      <w:bookmarkStart w:id="0" w:name="_GoBack"/>
      <w:bookmarkEnd w:id="0"/>
      <w:r>
        <w:t>4bb-11ec-b885-f28f91688073</w:t>
      </w:r>
    </w:p>
    <w:sectPr w:rsidR="00F5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C"/>
    <w:rsid w:val="00210AAC"/>
    <w:rsid w:val="00D20BAC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2021-08-24T09:15:00Z</dcterms:created>
  <dcterms:modified xsi:type="dcterms:W3CDTF">2021-08-24T12:54:00Z</dcterms:modified>
</cp:coreProperties>
</file>