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C" w:rsidRDefault="00645BF4">
      <w:pPr>
        <w:rPr>
          <w:b/>
          <w:sz w:val="40"/>
          <w:szCs w:val="40"/>
        </w:rPr>
      </w:pPr>
      <w:r w:rsidRPr="00645BF4">
        <w:rPr>
          <w:b/>
          <w:sz w:val="40"/>
          <w:szCs w:val="40"/>
        </w:rPr>
        <w:t>Identyfikator postępowania:</w:t>
      </w:r>
    </w:p>
    <w:p w:rsidR="00182CD6" w:rsidRPr="00182CD6" w:rsidRDefault="00182CD6">
      <w:pPr>
        <w:rPr>
          <w:b/>
          <w:sz w:val="48"/>
          <w:szCs w:val="48"/>
        </w:rPr>
      </w:pPr>
      <w:r w:rsidRPr="00182CD6">
        <w:rPr>
          <w:b/>
          <w:sz w:val="48"/>
          <w:szCs w:val="48"/>
        </w:rPr>
        <w:t>d5d457c0-5698-44a1-b5fc-7e1cdb386324</w:t>
      </w:r>
    </w:p>
    <w:p w:rsidR="00645BF4" w:rsidRDefault="00645BF4"/>
    <w:p w:rsidR="00645BF4" w:rsidRDefault="00645BF4"/>
    <w:p w:rsidR="00645BF4" w:rsidRDefault="00645BF4">
      <w:bookmarkStart w:id="0" w:name="_GoBack"/>
      <w:bookmarkEnd w:id="0"/>
    </w:p>
    <w:sectPr w:rsidR="0064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D4"/>
    <w:rsid w:val="00182CD6"/>
    <w:rsid w:val="003F4174"/>
    <w:rsid w:val="00645BF4"/>
    <w:rsid w:val="00E56DD8"/>
    <w:rsid w:val="00F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2022-08-23T08:04:00Z</dcterms:created>
  <dcterms:modified xsi:type="dcterms:W3CDTF">2022-08-23T08:36:00Z</dcterms:modified>
</cp:coreProperties>
</file>