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0" w:rsidRPr="00082512" w:rsidRDefault="00625378" w:rsidP="00B87B00">
      <w:pPr>
        <w:spacing w:line="276" w:lineRule="auto"/>
        <w:jc w:val="both"/>
        <w:rPr>
          <w:b/>
        </w:rPr>
      </w:pPr>
      <w:r>
        <w:rPr>
          <w:b/>
        </w:rPr>
        <w:t>ZP.271.1.TPBN.</w:t>
      </w:r>
      <w:r w:rsidR="00A00E58">
        <w:rPr>
          <w:b/>
        </w:rPr>
        <w:t>5</w:t>
      </w:r>
      <w:r w:rsidR="00B87B00" w:rsidRPr="00082512">
        <w:rPr>
          <w:b/>
        </w:rPr>
        <w:t>.202</w:t>
      </w:r>
      <w:r w:rsidR="004C1EBA">
        <w:rPr>
          <w:b/>
        </w:rPr>
        <w:t>3</w:t>
      </w:r>
    </w:p>
    <w:p w:rsidR="004C0453" w:rsidRPr="004C0453" w:rsidRDefault="004C0453" w:rsidP="004C0453">
      <w:pPr>
        <w:ind w:left="426" w:firstLine="6300"/>
        <w:rPr>
          <w:rFonts w:ascii="Calibri" w:hAnsi="Calibri"/>
          <w:b/>
          <w:kern w:val="2"/>
          <w:lang w:eastAsia="ar-SA"/>
        </w:rPr>
      </w:pPr>
    </w:p>
    <w:p w:rsidR="00CC118A" w:rsidRPr="00B87B00" w:rsidRDefault="004C1EBA" w:rsidP="004C0453">
      <w:pPr>
        <w:ind w:left="6726"/>
        <w:rPr>
          <w:b/>
          <w:sz w:val="22"/>
          <w:szCs w:val="22"/>
        </w:rPr>
      </w:pPr>
      <w:r>
        <w:rPr>
          <w:b/>
          <w:kern w:val="2"/>
          <w:sz w:val="22"/>
          <w:szCs w:val="22"/>
          <w:lang w:eastAsia="ar-SA"/>
        </w:rPr>
        <w:t>Załącznik nr 2</w:t>
      </w:r>
      <w:r w:rsidR="008F2ECD" w:rsidRPr="00B87B00">
        <w:rPr>
          <w:b/>
          <w:kern w:val="2"/>
          <w:sz w:val="22"/>
          <w:szCs w:val="22"/>
          <w:lang w:eastAsia="ar-SA"/>
        </w:rPr>
        <w:t>a</w:t>
      </w:r>
      <w:r w:rsidR="00CC118A" w:rsidRPr="00B87B00">
        <w:rPr>
          <w:b/>
          <w:kern w:val="2"/>
          <w:sz w:val="22"/>
          <w:szCs w:val="22"/>
          <w:lang w:eastAsia="ar-SA"/>
        </w:rPr>
        <w:t xml:space="preserve"> do SWZ</w:t>
      </w:r>
    </w:p>
    <w:p w:rsidR="00CC118A" w:rsidRPr="00B87B00" w:rsidRDefault="00CC118A" w:rsidP="00CC118A">
      <w:pPr>
        <w:ind w:left="5928" w:firstLine="57"/>
        <w:jc w:val="both"/>
        <w:rPr>
          <w:b/>
          <w:sz w:val="22"/>
          <w:szCs w:val="22"/>
        </w:rPr>
      </w:pPr>
    </w:p>
    <w:p w:rsidR="008F2ECD" w:rsidRPr="00B87B00" w:rsidRDefault="008F2ECD" w:rsidP="008F2ECD">
      <w:pPr>
        <w:rPr>
          <w:b/>
          <w:sz w:val="22"/>
          <w:szCs w:val="22"/>
        </w:rPr>
      </w:pPr>
    </w:p>
    <w:p w:rsidR="00B22E02" w:rsidRPr="00B87B00" w:rsidRDefault="00B22E02" w:rsidP="00B22E02">
      <w:pPr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Zamawiający:</w:t>
      </w:r>
    </w:p>
    <w:p w:rsidR="00B22E02" w:rsidRPr="00B87B00" w:rsidRDefault="00B87B00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Gmina Rajcza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 xml:space="preserve">ul. </w:t>
      </w:r>
      <w:r w:rsidR="00B87B00" w:rsidRPr="00B87B00">
        <w:rPr>
          <w:rFonts w:eastAsia="Calibri"/>
          <w:b/>
          <w:sz w:val="22"/>
          <w:szCs w:val="22"/>
          <w:lang w:eastAsia="en-US"/>
        </w:rPr>
        <w:t>Górska 1</w:t>
      </w:r>
    </w:p>
    <w:p w:rsidR="00B22E02" w:rsidRPr="00B87B00" w:rsidRDefault="00B22E02" w:rsidP="00B22E02">
      <w:pPr>
        <w:ind w:left="5954"/>
        <w:jc w:val="both"/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34-370 Rajcza</w:t>
      </w:r>
    </w:p>
    <w:p w:rsidR="00B22E02" w:rsidRPr="00B87B00" w:rsidRDefault="00B22E02" w:rsidP="00B22E02">
      <w:pPr>
        <w:rPr>
          <w:rFonts w:eastAsia="Calibri"/>
          <w:b/>
          <w:sz w:val="22"/>
          <w:szCs w:val="22"/>
          <w:lang w:eastAsia="en-US"/>
        </w:rPr>
      </w:pPr>
      <w:r w:rsidRPr="00B87B00">
        <w:rPr>
          <w:rFonts w:eastAsia="Calibri"/>
          <w:b/>
          <w:sz w:val="22"/>
          <w:szCs w:val="22"/>
          <w:lang w:eastAsia="en-US"/>
        </w:rPr>
        <w:t>Wykonawca: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(pełna nazwa/firma, adres, w zależności od podmiotu: NIP/PESEL, KRS/</w:t>
      </w:r>
      <w:proofErr w:type="spellStart"/>
      <w:r w:rsidRPr="00B87B00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B87B00">
        <w:rPr>
          <w:rFonts w:eastAsia="Calibri"/>
          <w:i/>
          <w:sz w:val="22"/>
          <w:szCs w:val="22"/>
          <w:lang w:eastAsia="en-US"/>
        </w:rPr>
        <w:t>)</w:t>
      </w:r>
    </w:p>
    <w:p w:rsidR="00B87B00" w:rsidRDefault="00B87B00" w:rsidP="00B22E02">
      <w:pPr>
        <w:rPr>
          <w:rFonts w:eastAsia="Calibri"/>
          <w:sz w:val="22"/>
          <w:szCs w:val="22"/>
          <w:u w:val="single"/>
          <w:lang w:eastAsia="en-US"/>
        </w:rPr>
      </w:pPr>
    </w:p>
    <w:p w:rsidR="00B22E02" w:rsidRPr="00B87B00" w:rsidRDefault="00B22E02" w:rsidP="00B22E02">
      <w:pPr>
        <w:rPr>
          <w:rFonts w:eastAsia="Calibri"/>
          <w:sz w:val="22"/>
          <w:szCs w:val="22"/>
          <w:u w:val="single"/>
          <w:lang w:eastAsia="en-US"/>
        </w:rPr>
      </w:pPr>
      <w:r w:rsidRPr="00B87B00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</w:p>
    <w:p w:rsidR="00B22E02" w:rsidRPr="00B87B00" w:rsidRDefault="00B22E02" w:rsidP="00B22E02">
      <w:pPr>
        <w:ind w:right="5954"/>
        <w:rPr>
          <w:rFonts w:eastAsia="Calibri"/>
          <w:sz w:val="22"/>
          <w:szCs w:val="22"/>
          <w:lang w:eastAsia="en-US"/>
        </w:rPr>
      </w:pPr>
      <w:r w:rsidRPr="00B87B00"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B22E02" w:rsidRPr="00B87B00" w:rsidRDefault="00B22E02" w:rsidP="00B22E02">
      <w:pPr>
        <w:ind w:right="5953"/>
        <w:jc w:val="center"/>
        <w:rPr>
          <w:rFonts w:eastAsia="Calibri"/>
          <w:i/>
          <w:sz w:val="22"/>
          <w:szCs w:val="22"/>
          <w:lang w:eastAsia="en-US"/>
        </w:rPr>
      </w:pPr>
      <w:r w:rsidRPr="00B87B00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B87B00" w:rsidRDefault="00CC118A" w:rsidP="008B3A03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>OŚWIADCZENIE PODMIOTU UDOSTĘPNIAJĄCEGO ZASOBY</w:t>
      </w:r>
    </w:p>
    <w:p w:rsidR="00CC118A" w:rsidRPr="00B87B00" w:rsidRDefault="00CC118A" w:rsidP="00CC118A">
      <w:pPr>
        <w:jc w:val="center"/>
        <w:rPr>
          <w:b/>
          <w:kern w:val="2"/>
          <w:sz w:val="22"/>
          <w:szCs w:val="22"/>
          <w:lang w:eastAsia="ar-SA"/>
        </w:rPr>
      </w:pPr>
      <w:r w:rsidRPr="00B87B00">
        <w:rPr>
          <w:b/>
          <w:kern w:val="2"/>
          <w:sz w:val="22"/>
          <w:szCs w:val="22"/>
          <w:lang w:eastAsia="ar-SA"/>
        </w:rPr>
        <w:t xml:space="preserve">składane na podstawie art. 125 ust. 5 ustawy </w:t>
      </w:r>
      <w:proofErr w:type="spellStart"/>
      <w:r w:rsidRPr="00B87B00">
        <w:rPr>
          <w:b/>
          <w:kern w:val="2"/>
          <w:sz w:val="22"/>
          <w:szCs w:val="22"/>
          <w:lang w:eastAsia="ar-SA"/>
        </w:rPr>
        <w:t>Pzp</w:t>
      </w:r>
      <w:proofErr w:type="spellEnd"/>
    </w:p>
    <w:p w:rsidR="00CC118A" w:rsidRPr="00B87B00" w:rsidRDefault="00CC118A" w:rsidP="00CC118A">
      <w:pPr>
        <w:spacing w:line="360" w:lineRule="auto"/>
        <w:rPr>
          <w:kern w:val="2"/>
          <w:sz w:val="22"/>
          <w:szCs w:val="22"/>
          <w:lang w:eastAsia="ar-SA"/>
        </w:rPr>
      </w:pPr>
    </w:p>
    <w:p w:rsidR="00CC118A" w:rsidRPr="00A00E58" w:rsidRDefault="00CC118A" w:rsidP="004C1EBA">
      <w:pPr>
        <w:spacing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B87B00">
        <w:rPr>
          <w:rFonts w:eastAsia="Times New Roman"/>
          <w:sz w:val="22"/>
          <w:szCs w:val="22"/>
        </w:rPr>
        <w:t>Na potrzeby postępowania o udzielenie zamówienia publicznego</w:t>
      </w:r>
      <w:r w:rsidRPr="00B87B00">
        <w:rPr>
          <w:kern w:val="2"/>
          <w:sz w:val="22"/>
          <w:szCs w:val="22"/>
          <w:lang w:eastAsia="ar-SA"/>
        </w:rPr>
        <w:t xml:space="preserve"> w trybie podstawowym </w:t>
      </w:r>
      <w:r w:rsidR="006E6541" w:rsidRPr="00B87B00">
        <w:rPr>
          <w:kern w:val="2"/>
          <w:sz w:val="22"/>
          <w:szCs w:val="22"/>
          <w:lang w:eastAsia="ar-SA"/>
        </w:rPr>
        <w:t xml:space="preserve">na zadanie pn.: </w:t>
      </w:r>
      <w:r w:rsidR="00A00E58" w:rsidRPr="00A00E58">
        <w:rPr>
          <w:rFonts w:eastAsia="Times New Roman"/>
          <w:b/>
          <w:bCs/>
          <w:sz w:val="22"/>
          <w:szCs w:val="22"/>
        </w:rPr>
        <w:t>„Poprawa dostępności pieszo-jezdnej tere</w:t>
      </w:r>
      <w:r w:rsidR="00A00E58">
        <w:rPr>
          <w:rFonts w:eastAsia="Times New Roman"/>
          <w:b/>
          <w:bCs/>
          <w:sz w:val="22"/>
          <w:szCs w:val="22"/>
        </w:rPr>
        <w:t>nów rekreacyjnych Suchej Góry”</w:t>
      </w:r>
      <w:bookmarkStart w:id="0" w:name="_GoBack"/>
      <w:bookmarkEnd w:id="0"/>
      <w:r w:rsidR="00836E9E">
        <w:rPr>
          <w:rFonts w:eastAsia="Calibri"/>
          <w:bCs/>
          <w:sz w:val="22"/>
          <w:szCs w:val="22"/>
        </w:rPr>
        <w:t xml:space="preserve">, </w:t>
      </w:r>
      <w:r w:rsidR="00B87B00" w:rsidRPr="00B87B00">
        <w:rPr>
          <w:rFonts w:eastAsia="Calibri"/>
          <w:bCs/>
          <w:sz w:val="22"/>
          <w:szCs w:val="22"/>
        </w:rPr>
        <w:t>p</w:t>
      </w:r>
      <w:r w:rsidR="00B87B00" w:rsidRPr="00B87B00">
        <w:rPr>
          <w:rFonts w:eastAsia="Calibri"/>
          <w:sz w:val="22"/>
          <w:szCs w:val="22"/>
        </w:rPr>
        <w:t xml:space="preserve">rowadzonego przez Gminę Rajcza, </w:t>
      </w:r>
      <w:r w:rsidRPr="00B87B00">
        <w:rPr>
          <w:kern w:val="2"/>
          <w:sz w:val="22"/>
          <w:szCs w:val="22"/>
          <w:lang w:eastAsia="ar-SA"/>
        </w:rPr>
        <w:t xml:space="preserve">oświadczam, że: </w:t>
      </w:r>
    </w:p>
    <w:p w:rsidR="008F2ECD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nie podlegam wykluczeniu z postępowania na podstawie art. 108 ust. 1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 xml:space="preserve">spełniam warunki udziału w postępowaniu w zakresie w jakim Wykonawca powołuje się na udostępniane przeze mnie zasoby. </w:t>
      </w:r>
    </w:p>
    <w:p w:rsidR="00CC118A" w:rsidRPr="00B87B00" w:rsidRDefault="00CC118A" w:rsidP="008F2ECD">
      <w:pPr>
        <w:pStyle w:val="Akapitzlist"/>
        <w:numPr>
          <w:ilvl w:val="3"/>
          <w:numId w:val="1"/>
        </w:numPr>
        <w:ind w:left="425" w:hanging="357"/>
        <w:jc w:val="both"/>
        <w:rPr>
          <w:kern w:val="2"/>
          <w:lang w:eastAsia="ar-SA"/>
        </w:rPr>
      </w:pPr>
      <w:r w:rsidRPr="00B87B00">
        <w:rPr>
          <w:kern w:val="2"/>
          <w:lang w:eastAsia="ar-SA"/>
        </w:rPr>
        <w:t>wszystkie informacje podane w powyższych oświadczeniach są aktualne i zgodne z</w:t>
      </w:r>
      <w:r w:rsidR="002A6050" w:rsidRPr="00B87B00">
        <w:rPr>
          <w:kern w:val="2"/>
          <w:lang w:eastAsia="ar-SA"/>
        </w:rPr>
        <w:t> </w:t>
      </w:r>
      <w:r w:rsidRPr="00B87B00">
        <w:rPr>
          <w:kern w:val="2"/>
          <w:lang w:eastAsia="ar-SA"/>
        </w:rPr>
        <w:t xml:space="preserve">prawdą oraz zostały przedstawione z pełną świadomością konsekwencji wprowadzenia Zamawiającego w błąd przy przedstawianiu informacji. </w:t>
      </w:r>
    </w:p>
    <w:p w:rsidR="00CC118A" w:rsidRPr="004C0453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Default="00CC118A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4C0453" w:rsidRPr="004C0453" w:rsidRDefault="004C0453" w:rsidP="008F2ECD">
      <w:pPr>
        <w:spacing w:line="360" w:lineRule="auto"/>
        <w:jc w:val="both"/>
        <w:rPr>
          <w:rFonts w:ascii="Calibri" w:hAnsi="Calibri"/>
          <w:kern w:val="2"/>
          <w:lang w:eastAsia="ar-SA"/>
        </w:rPr>
      </w:pPr>
    </w:p>
    <w:p w:rsidR="00CC118A" w:rsidRPr="00B87B00" w:rsidRDefault="00B87B00" w:rsidP="008F2ECD">
      <w:pPr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B87B00">
        <w:rPr>
          <w:rFonts w:eastAsia="Calibri"/>
          <w:sz w:val="16"/>
          <w:szCs w:val="16"/>
          <w:lang w:eastAsia="en-US"/>
        </w:rPr>
        <w:t>…………….…….</w:t>
      </w:r>
      <w:r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(miejscowość)</w:t>
      </w:r>
      <w:r w:rsidRPr="00B87B00">
        <w:rPr>
          <w:rFonts w:eastAsia="Calibri"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i/>
          <w:sz w:val="16"/>
          <w:szCs w:val="16"/>
          <w:lang w:eastAsia="en-US"/>
        </w:rPr>
        <w:t xml:space="preserve"> </w:t>
      </w:r>
      <w:r w:rsidR="00CC118A" w:rsidRPr="00B87B00">
        <w:rPr>
          <w:rFonts w:eastAsia="Calibri"/>
          <w:sz w:val="16"/>
          <w:szCs w:val="16"/>
          <w:lang w:eastAsia="en-US"/>
        </w:rPr>
        <w:t xml:space="preserve">dnia …………………. r. </w:t>
      </w:r>
    </w:p>
    <w:p w:rsidR="004C0453" w:rsidRPr="004C0453" w:rsidRDefault="00B87B00" w:rsidP="004C0453">
      <w:pPr>
        <w:spacing w:line="360" w:lineRule="auto"/>
        <w:jc w:val="both"/>
        <w:rPr>
          <w:rFonts w:ascii="Calibri" w:hAnsi="Calibri"/>
          <w:lang w:val="cs-CZ"/>
        </w:rPr>
      </w:pPr>
      <w:r>
        <w:rPr>
          <w:rFonts w:ascii="Calibri" w:hAnsi="Calibri"/>
          <w:bCs/>
        </w:rPr>
        <w:t xml:space="preserve">          </w:t>
      </w:r>
    </w:p>
    <w:sectPr w:rsidR="004C0453" w:rsidRPr="004C0453" w:rsidSect="00B87B00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B3" w:rsidRDefault="009111B3" w:rsidP="00B87B00">
      <w:r>
        <w:separator/>
      </w:r>
    </w:p>
  </w:endnote>
  <w:endnote w:type="continuationSeparator" w:id="0">
    <w:p w:rsidR="009111B3" w:rsidRDefault="009111B3" w:rsidP="00B8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B3" w:rsidRDefault="009111B3" w:rsidP="00B87B00">
      <w:r>
        <w:separator/>
      </w:r>
    </w:p>
  </w:footnote>
  <w:footnote w:type="continuationSeparator" w:id="0">
    <w:p w:rsidR="009111B3" w:rsidRDefault="009111B3" w:rsidP="00B8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00" w:rsidRDefault="00B87B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C58AD"/>
    <w:multiLevelType w:val="hybridMultilevel"/>
    <w:tmpl w:val="16F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5"/>
    <w:rsid w:val="000212A2"/>
    <w:rsid w:val="002A6050"/>
    <w:rsid w:val="004C0453"/>
    <w:rsid w:val="004C1EBA"/>
    <w:rsid w:val="00574A89"/>
    <w:rsid w:val="005B1AE8"/>
    <w:rsid w:val="00625378"/>
    <w:rsid w:val="006D4865"/>
    <w:rsid w:val="006E6541"/>
    <w:rsid w:val="007E1C24"/>
    <w:rsid w:val="00836E9E"/>
    <w:rsid w:val="00842C68"/>
    <w:rsid w:val="008B3A03"/>
    <w:rsid w:val="008F2ECD"/>
    <w:rsid w:val="009111B3"/>
    <w:rsid w:val="0092287F"/>
    <w:rsid w:val="00A00E58"/>
    <w:rsid w:val="00A709D7"/>
    <w:rsid w:val="00B22E02"/>
    <w:rsid w:val="00B87B00"/>
    <w:rsid w:val="00BE3701"/>
    <w:rsid w:val="00CA487C"/>
    <w:rsid w:val="00CC118A"/>
    <w:rsid w:val="00E401BA"/>
    <w:rsid w:val="00E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C118A"/>
    <w:pPr>
      <w:keepNext/>
      <w:spacing w:before="240" w:after="60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118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CC118A"/>
    <w:rPr>
      <w:rFonts w:ascii="Arial" w:eastAsia="Times New Roman" w:hAnsi="Arial" w:cs="Arial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11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118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118A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CW_Lista Znak"/>
    <w:link w:val="Akapitzlist"/>
    <w:qFormat/>
    <w:locked/>
    <w:rsid w:val="00CC118A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CW_Lista"/>
    <w:basedOn w:val="Normalny"/>
    <w:link w:val="AkapitzlistZnak"/>
    <w:qFormat/>
    <w:rsid w:val="00CC118A"/>
    <w:pPr>
      <w:ind w:left="708"/>
    </w:pPr>
    <w:rPr>
      <w:rFonts w:eastAsia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B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B0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0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Majcherczyk</dc:creator>
  <cp:lastModifiedBy>k.podgorzec</cp:lastModifiedBy>
  <cp:revision>8</cp:revision>
  <dcterms:created xsi:type="dcterms:W3CDTF">2022-10-03T09:26:00Z</dcterms:created>
  <dcterms:modified xsi:type="dcterms:W3CDTF">2023-06-28T07:01:00Z</dcterms:modified>
</cp:coreProperties>
</file>