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A55FB0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5C5A65">
        <w:rPr>
          <w:rFonts w:ascii="Times New Roman" w:hAnsi="Times New Roman" w:cs="Times New Roman"/>
          <w:b/>
          <w:sz w:val="24"/>
          <w:szCs w:val="24"/>
        </w:rPr>
        <w:t>6</w:t>
      </w:r>
      <w:r w:rsidR="00537C4E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4164C" w:rsidRPr="005C5A65" w:rsidRDefault="0054164C" w:rsidP="005C5A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5C5A65" w:rsidRPr="005C5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i dostawa </w:t>
      </w:r>
      <w:proofErr w:type="spellStart"/>
      <w:r w:rsidR="005C5A65" w:rsidRPr="005C5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ekogroszku</w:t>
      </w:r>
      <w:proofErr w:type="spellEnd"/>
      <w:r w:rsidR="005C5A65" w:rsidRPr="005C5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węgla kamiennego (kostka) na sezon grzewczy 2023/2024 dla Gminy Rajcza”</w:t>
      </w:r>
      <w:r w:rsidR="000642B1" w:rsidRPr="005D58E4">
        <w:rPr>
          <w:rFonts w:ascii="Times New Roman" w:hAnsi="Times New Roman" w:cs="Times New Roman"/>
          <w:sz w:val="24"/>
          <w:szCs w:val="24"/>
        </w:rPr>
        <w:t xml:space="preserve">, </w:t>
      </w: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D58E4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D58E4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D58E4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D58E4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lastRenderedPageBreak/>
        <w:t>Niniejsze zobowiązanie dotyczy następujących zasobów (zakres udostępnianych Wykonawcy zasobów):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5C5A65" w:rsidRPr="005C5A65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rPr>
          <w:b/>
          <w:sz w:val="22"/>
          <w:szCs w:val="22"/>
        </w:rPr>
      </w:pPr>
      <w:r w:rsidRPr="005C5A65">
        <w:rPr>
          <w:sz w:val="22"/>
          <w:szCs w:val="22"/>
        </w:rPr>
        <w:t>Posiadania wiedzy i doświadczenia niezbędnego do wykonania przedmiotu zamówienia potwier</w:t>
      </w:r>
      <w:r w:rsidR="005C5A65" w:rsidRPr="005C5A65">
        <w:rPr>
          <w:sz w:val="22"/>
          <w:szCs w:val="22"/>
        </w:rPr>
        <w:t xml:space="preserve">dzonego poprzez udokumentowanie, </w:t>
      </w:r>
      <w:r w:rsidRPr="005C5A65">
        <w:rPr>
          <w:sz w:val="22"/>
          <w:szCs w:val="22"/>
        </w:rPr>
        <w:t xml:space="preserve">iż </w:t>
      </w:r>
      <w:r w:rsidR="005C5A65" w:rsidRPr="005C5A65">
        <w:rPr>
          <w:b/>
          <w:sz w:val="22"/>
          <w:szCs w:val="22"/>
        </w:rPr>
        <w:t>w okresie ostatnich 3 lat</w:t>
      </w:r>
      <w:r w:rsidR="005C5A65" w:rsidRPr="005C5A65">
        <w:rPr>
          <w:sz w:val="22"/>
          <w:szCs w:val="22"/>
        </w:rPr>
        <w:t>, a jeżeli okres prowadzenia działalności jest krótszy – w tym okresie, wraz z podaniem ich wartości, przedmiotu, dat wykonania i podmiotów, na rzecz których dostawy zostały wykonane, oraz załączeniem dowodów określających, czy te dostawy zostały wykonane należycie, przy czym dowodami, o</w:t>
      </w:r>
      <w:r w:rsidR="005C5A65">
        <w:rPr>
          <w:sz w:val="22"/>
          <w:szCs w:val="22"/>
        </w:rPr>
        <w:t> </w:t>
      </w:r>
      <w:r w:rsidR="005C5A65" w:rsidRPr="005C5A65">
        <w:rPr>
          <w:sz w:val="22"/>
          <w:szCs w:val="22"/>
        </w:rPr>
        <w:t xml:space="preserve">których mowa, są referencje bądź inne dokumenty sporządzone przez podmiot, na rzecz którego dostawy zostały wykonane. Zamawiający uzna warunek za spełniony jeżeli Wykonawca wykaże, że w tym okresie wykonał: </w:t>
      </w:r>
      <w:r w:rsidR="005C5A65" w:rsidRPr="005C5A65">
        <w:rPr>
          <w:b/>
          <w:sz w:val="22"/>
          <w:szCs w:val="22"/>
        </w:rPr>
        <w:t xml:space="preserve">dwie dostawy węgla kamiennego lub dwie dostawy </w:t>
      </w:r>
      <w:proofErr w:type="spellStart"/>
      <w:r w:rsidR="005C5A65" w:rsidRPr="005C5A65">
        <w:rPr>
          <w:b/>
          <w:sz w:val="22"/>
          <w:szCs w:val="22"/>
        </w:rPr>
        <w:t>ekogroszku</w:t>
      </w:r>
      <w:proofErr w:type="spellEnd"/>
      <w:r w:rsidR="005C5A65" w:rsidRPr="005C5A65">
        <w:rPr>
          <w:b/>
          <w:sz w:val="22"/>
          <w:szCs w:val="22"/>
        </w:rPr>
        <w:t xml:space="preserve"> o</w:t>
      </w:r>
      <w:r w:rsidR="005C5A65">
        <w:rPr>
          <w:b/>
          <w:sz w:val="22"/>
          <w:szCs w:val="22"/>
        </w:rPr>
        <w:t> </w:t>
      </w:r>
      <w:r w:rsidR="005C5A65" w:rsidRPr="005C5A65">
        <w:rPr>
          <w:b/>
          <w:sz w:val="22"/>
          <w:szCs w:val="22"/>
        </w:rPr>
        <w:t>wartości min. 50 000,00 zł bru</w:t>
      </w:r>
      <w:r w:rsidR="005C5A65">
        <w:rPr>
          <w:b/>
          <w:sz w:val="22"/>
          <w:szCs w:val="22"/>
        </w:rPr>
        <w:t xml:space="preserve">tto każda </w:t>
      </w:r>
      <w:r w:rsidRPr="005C5A65">
        <w:rPr>
          <w:sz w:val="22"/>
          <w:szCs w:val="22"/>
        </w:rPr>
        <w:t>(warunek, o k</w:t>
      </w:r>
      <w:r w:rsidR="005C5A65">
        <w:rPr>
          <w:sz w:val="22"/>
          <w:szCs w:val="22"/>
        </w:rPr>
        <w:t xml:space="preserve">tórym mowa w rozdziale V, pkt </w:t>
      </w:r>
      <w:r w:rsidRPr="005C5A65">
        <w:rPr>
          <w:sz w:val="22"/>
          <w:szCs w:val="22"/>
        </w:rPr>
        <w:t>2.4.1. SWZ).</w:t>
      </w:r>
      <w:bookmarkStart w:id="0" w:name="_GoBack"/>
      <w:bookmarkEnd w:id="0"/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DB" w:rsidRDefault="00A32ADB" w:rsidP="0038231F">
      <w:pPr>
        <w:spacing w:after="0" w:line="240" w:lineRule="auto"/>
      </w:pPr>
      <w:r>
        <w:separator/>
      </w:r>
    </w:p>
  </w:endnote>
  <w:endnote w:type="continuationSeparator" w:id="0">
    <w:p w:rsidR="00A32ADB" w:rsidRDefault="00A32A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DB" w:rsidRDefault="00A32ADB" w:rsidP="0038231F">
      <w:pPr>
        <w:spacing w:after="0" w:line="240" w:lineRule="auto"/>
      </w:pPr>
      <w:r>
        <w:separator/>
      </w:r>
    </w:p>
  </w:footnote>
  <w:footnote w:type="continuationSeparator" w:id="0">
    <w:p w:rsidR="00A32ADB" w:rsidRDefault="00A32A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5A65"/>
    <w:rsid w:val="005C7E9E"/>
    <w:rsid w:val="005D23B7"/>
    <w:rsid w:val="005D58E4"/>
    <w:rsid w:val="005D7F86"/>
    <w:rsid w:val="005E176A"/>
    <w:rsid w:val="00616430"/>
    <w:rsid w:val="00616908"/>
    <w:rsid w:val="00624116"/>
    <w:rsid w:val="00634311"/>
    <w:rsid w:val="00645F96"/>
    <w:rsid w:val="00646EBC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2ADB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8B10-968E-4CBC-AF4F-869F5CDE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10</cp:revision>
  <cp:lastPrinted>2021-05-24T07:17:00Z</cp:lastPrinted>
  <dcterms:created xsi:type="dcterms:W3CDTF">2022-10-03T09:29:00Z</dcterms:created>
  <dcterms:modified xsi:type="dcterms:W3CDTF">2023-08-14T06:40:00Z</dcterms:modified>
</cp:coreProperties>
</file>