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78" w:rsidRPr="00EF5178" w:rsidRDefault="00EF5178" w:rsidP="00EF517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5178" w:rsidRPr="00EF5178" w:rsidRDefault="00EF5178" w:rsidP="00EF517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8D3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 do S</w:t>
      </w:r>
      <w:r w:rsidRPr="00EF51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WZ</w:t>
      </w: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EF5178" w:rsidRPr="00EF5178" w:rsidRDefault="00EF5178" w:rsidP="00EF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(pieczęć Oferenta)</w:t>
      </w:r>
    </w:p>
    <w:p w:rsidR="00EF5178" w:rsidRPr="00EF5178" w:rsidRDefault="00EF5178" w:rsidP="00EF5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</w:p>
    <w:p w:rsidR="00EF5178" w:rsidRPr="00EF5178" w:rsidRDefault="00EF5178" w:rsidP="00EF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zrealizowanych usług </w:t>
      </w:r>
    </w:p>
    <w:p w:rsidR="00EF5178" w:rsidRPr="00EF5178" w:rsidRDefault="00EF5178" w:rsidP="00EF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178" w:rsidRPr="00EF5178" w:rsidRDefault="00EF5178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8D3937" w:rsidRPr="008D3937" w:rsidRDefault="008D3937" w:rsidP="008D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39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„ZIMOWE UTRZYMANIE DRÓG POWIATOWYCH NA TERENIE GMINY RAJCZA W OKRESIE ZIMOWYM 2023-2024”.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potwierdzenia spe</w:t>
      </w:r>
      <w:r w:rsidR="008D3937">
        <w:rPr>
          <w:rFonts w:ascii="Times New Roman" w:eastAsia="Times New Roman" w:hAnsi="Times New Roman" w:cs="Times New Roman"/>
          <w:sz w:val="24"/>
          <w:szCs w:val="24"/>
          <w:lang w:eastAsia="pl-PL"/>
        </w:rPr>
        <w:t>łniania wymagań określonych w S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 </w:t>
      </w:r>
      <w:r w:rsidRPr="00EF51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 okresie ostatnich 3 lat przed upływem  terminu  składania  ofert</w:t>
      </w:r>
      <w:r w:rsidRPr="00EF51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wykonaliśmy następujące usługi  (</w:t>
      </w:r>
      <w:r w:rsidR="008D3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</w:t>
      </w:r>
      <w:r w:rsidRPr="00EF5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3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usługi</w:t>
      </w:r>
      <w:bookmarkStart w:id="0" w:name="_GoBack"/>
      <w:bookmarkEnd w:id="0"/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2126"/>
        <w:gridCol w:w="1843"/>
        <w:gridCol w:w="2268"/>
      </w:tblGrid>
      <w:tr w:rsidR="00EF5178" w:rsidRPr="00EF5178" w:rsidTr="00B731F1">
        <w:tc>
          <w:tcPr>
            <w:tcW w:w="710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 i miejsce realizacji</w:t>
            </w:r>
          </w:p>
        </w:tc>
        <w:tc>
          <w:tcPr>
            <w:tcW w:w="2126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1843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realizacji</w:t>
            </w:r>
          </w:p>
        </w:tc>
        <w:tc>
          <w:tcPr>
            <w:tcW w:w="2268" w:type="dxa"/>
            <w:vAlign w:val="center"/>
          </w:tcPr>
          <w:p w:rsidR="00EF5178" w:rsidRPr="00EF5178" w:rsidRDefault="00EF5178" w:rsidP="00EF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5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EF5178" w:rsidRPr="00EF5178" w:rsidTr="00B731F1">
        <w:trPr>
          <w:trHeight w:val="992"/>
        </w:trPr>
        <w:tc>
          <w:tcPr>
            <w:tcW w:w="710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78" w:rsidRPr="00EF5178" w:rsidTr="00B731F1">
        <w:trPr>
          <w:trHeight w:val="979"/>
        </w:trPr>
        <w:tc>
          <w:tcPr>
            <w:tcW w:w="710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178" w:rsidRPr="00EF5178" w:rsidTr="00B731F1">
        <w:trPr>
          <w:trHeight w:val="979"/>
        </w:trPr>
        <w:tc>
          <w:tcPr>
            <w:tcW w:w="710" w:type="dxa"/>
            <w:vAlign w:val="center"/>
          </w:tcPr>
          <w:p w:rsidR="00EF5178" w:rsidRPr="00EF5178" w:rsidRDefault="00EF5178" w:rsidP="00EF51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EF5178" w:rsidRPr="00EF5178" w:rsidRDefault="00EF5178" w:rsidP="00EF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5178" w:rsidRPr="00EF5178" w:rsidRDefault="00EF5178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9D6821" w:rsidRDefault="00EF5178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wykazu należy dołączyć dokumenty potwierdzające, że wymagane prace zostały wykonane należycie   (referencje Zamawiających)  lub  </w:t>
      </w:r>
      <w:r w:rsidRPr="00EF517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inny dokument </w:t>
      </w: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którego wynika należyta realizacja usług  i  ich prawidłowe ukończenie).</w:t>
      </w:r>
    </w:p>
    <w:p w:rsidR="00EF5178" w:rsidRPr="009D6821" w:rsidRDefault="00EF5178" w:rsidP="009D6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powyższego załączam/y/ dowody (REFERENCJE) dotyczące najważniejszych usług potwierdzających, że usługi zostały wykonane w sposób należyty oraz wskazujące, że zostały wykonane zgodnie z zasadami odśnieżania i usuwania gołoledzi  i prawidłowo ukończone.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17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przypadku, gdy wykaz lub dowody budzą jego wątpliwości, może zwrócić się bezpośrednio do podmiotu na rzecz którego usługi były wykonywane o przedłożenie dodatkowych informacji lub dokumentów bezpośrednio zamawiającemu.</w:t>
      </w:r>
    </w:p>
    <w:p w:rsidR="00EF5178" w:rsidRDefault="00EF5178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821" w:rsidRDefault="009D6821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821" w:rsidRPr="00EF5178" w:rsidRDefault="009D6821" w:rsidP="00EF5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 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178">
        <w:rPr>
          <w:rFonts w:ascii="Times New Roman" w:eastAsia="Times New Roman" w:hAnsi="Times New Roman" w:cs="Times New Roman"/>
          <w:lang w:eastAsia="pl-PL"/>
        </w:rPr>
        <w:t xml:space="preserve">               (miejscowość i data)              </w:t>
      </w:r>
    </w:p>
    <w:p w:rsidR="00EF5178" w:rsidRPr="00EF5178" w:rsidRDefault="00EF5178" w:rsidP="00EF51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</w:t>
      </w:r>
    </w:p>
    <w:p w:rsidR="00EF5178" w:rsidRPr="00EF5178" w:rsidRDefault="00EF5178" w:rsidP="00EF51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EF5178">
        <w:rPr>
          <w:rFonts w:ascii="Times New Roman" w:eastAsia="Times New Roman" w:hAnsi="Times New Roman" w:cs="Times New Roman"/>
          <w:lang w:eastAsia="pl-PL"/>
        </w:rPr>
        <w:t>podpis Wykonawcy lub osoby upoważnionej</w:t>
      </w:r>
      <w:r w:rsidRPr="00EF5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sectPr w:rsidR="00EF5178" w:rsidRPr="00EF51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61" w:rsidRDefault="007F4761" w:rsidP="00EF5178">
      <w:pPr>
        <w:spacing w:after="0" w:line="240" w:lineRule="auto"/>
      </w:pPr>
      <w:r>
        <w:separator/>
      </w:r>
    </w:p>
  </w:endnote>
  <w:endnote w:type="continuationSeparator" w:id="0">
    <w:p w:rsidR="007F4761" w:rsidRDefault="007F4761" w:rsidP="00E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61" w:rsidRDefault="007F4761" w:rsidP="00EF5178">
      <w:pPr>
        <w:spacing w:after="0" w:line="240" w:lineRule="auto"/>
      </w:pPr>
      <w:r>
        <w:separator/>
      </w:r>
    </w:p>
  </w:footnote>
  <w:footnote w:type="continuationSeparator" w:id="0">
    <w:p w:rsidR="007F4761" w:rsidRDefault="007F4761" w:rsidP="00EF5178">
      <w:pPr>
        <w:spacing w:after="0" w:line="240" w:lineRule="auto"/>
      </w:pPr>
      <w:r>
        <w:continuationSeparator/>
      </w:r>
    </w:p>
  </w:footnote>
  <w:footnote w:id="1">
    <w:p w:rsidR="00EF5178" w:rsidRDefault="00EF5178" w:rsidP="00EF5178">
      <w:pPr>
        <w:pStyle w:val="Tekstprzypisudolnego"/>
      </w:pPr>
      <w:r w:rsidRPr="00836C65">
        <w:rPr>
          <w:rStyle w:val="Odwoanieprzypisudolnego"/>
        </w:rPr>
        <w:sym w:font="Symbol" w:char="F02A"/>
      </w:r>
      <w: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37" w:rsidRPr="008D3937" w:rsidRDefault="008D3937" w:rsidP="008D3937">
    <w:pPr>
      <w:pStyle w:val="Nagwek"/>
      <w:rPr>
        <w:rFonts w:ascii="Times New Roman" w:hAnsi="Times New Roman" w:cs="Times New Roman"/>
        <w:sz w:val="24"/>
        <w:szCs w:val="24"/>
      </w:rPr>
    </w:pPr>
    <w:r w:rsidRPr="008D3937">
      <w:rPr>
        <w:rFonts w:ascii="Times New Roman" w:hAnsi="Times New Roman" w:cs="Times New Roman"/>
        <w:b/>
        <w:sz w:val="24"/>
        <w:szCs w:val="24"/>
      </w:rPr>
      <w:t>ZP.271.1.NIEOGR.1.2023</w:t>
    </w:r>
  </w:p>
  <w:p w:rsidR="008D3937" w:rsidRDefault="008D3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C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8"/>
    <w:rsid w:val="00281CFC"/>
    <w:rsid w:val="006600A4"/>
    <w:rsid w:val="007F4761"/>
    <w:rsid w:val="008D3937"/>
    <w:rsid w:val="009D6821"/>
    <w:rsid w:val="00EF5178"/>
    <w:rsid w:val="00F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F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51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37"/>
  </w:style>
  <w:style w:type="paragraph" w:styleId="Stopka">
    <w:name w:val="footer"/>
    <w:basedOn w:val="Normalny"/>
    <w:link w:val="StopkaZnak"/>
    <w:uiPriority w:val="99"/>
    <w:unhideWhenUsed/>
    <w:rsid w:val="008D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F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1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F51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37"/>
  </w:style>
  <w:style w:type="paragraph" w:styleId="Stopka">
    <w:name w:val="footer"/>
    <w:basedOn w:val="Normalny"/>
    <w:link w:val="StopkaZnak"/>
    <w:uiPriority w:val="99"/>
    <w:unhideWhenUsed/>
    <w:rsid w:val="008D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dcterms:created xsi:type="dcterms:W3CDTF">2019-10-04T11:13:00Z</dcterms:created>
  <dcterms:modified xsi:type="dcterms:W3CDTF">2023-10-03T06:15:00Z</dcterms:modified>
</cp:coreProperties>
</file>