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00" w:rsidRPr="00082512" w:rsidRDefault="00625378" w:rsidP="00B87B00">
      <w:pPr>
        <w:spacing w:line="276" w:lineRule="auto"/>
        <w:jc w:val="both"/>
        <w:rPr>
          <w:b/>
        </w:rPr>
      </w:pPr>
      <w:r>
        <w:rPr>
          <w:b/>
        </w:rPr>
        <w:t>ZP.271.1.TPBN.</w:t>
      </w:r>
      <w:r w:rsidR="00D659D4">
        <w:rPr>
          <w:b/>
        </w:rPr>
        <w:t>4</w:t>
      </w:r>
      <w:r w:rsidR="00B87B00" w:rsidRPr="00082512">
        <w:rPr>
          <w:b/>
        </w:rPr>
        <w:t>.202</w:t>
      </w:r>
      <w:r w:rsidR="0055743A">
        <w:rPr>
          <w:b/>
        </w:rPr>
        <w:t>4</w:t>
      </w:r>
    </w:p>
    <w:p w:rsidR="004C0453" w:rsidRPr="004C0453" w:rsidRDefault="004C0453" w:rsidP="004C0453">
      <w:pPr>
        <w:ind w:left="426" w:firstLine="6300"/>
        <w:rPr>
          <w:rFonts w:ascii="Calibri" w:hAnsi="Calibri"/>
          <w:b/>
          <w:kern w:val="2"/>
          <w:lang w:eastAsia="ar-SA"/>
        </w:rPr>
      </w:pPr>
    </w:p>
    <w:p w:rsidR="00CC118A" w:rsidRPr="00B87B00" w:rsidRDefault="004C1EBA" w:rsidP="004C0453">
      <w:pPr>
        <w:ind w:left="6726"/>
        <w:rPr>
          <w:b/>
          <w:sz w:val="22"/>
          <w:szCs w:val="22"/>
        </w:rPr>
      </w:pPr>
      <w:r>
        <w:rPr>
          <w:b/>
          <w:kern w:val="2"/>
          <w:sz w:val="22"/>
          <w:szCs w:val="22"/>
          <w:lang w:eastAsia="ar-SA"/>
        </w:rPr>
        <w:t>Załącznik nr 2</w:t>
      </w:r>
      <w:r w:rsidR="008F2ECD" w:rsidRPr="00B87B00">
        <w:rPr>
          <w:b/>
          <w:kern w:val="2"/>
          <w:sz w:val="22"/>
          <w:szCs w:val="22"/>
          <w:lang w:eastAsia="ar-SA"/>
        </w:rPr>
        <w:t>a</w:t>
      </w:r>
      <w:r w:rsidR="00CC118A" w:rsidRPr="00B87B00">
        <w:rPr>
          <w:b/>
          <w:kern w:val="2"/>
          <w:sz w:val="22"/>
          <w:szCs w:val="22"/>
          <w:lang w:eastAsia="ar-SA"/>
        </w:rPr>
        <w:t xml:space="preserve"> do SWZ</w:t>
      </w:r>
    </w:p>
    <w:p w:rsidR="00CC118A" w:rsidRPr="00B87B00" w:rsidRDefault="00CC118A" w:rsidP="00CC118A">
      <w:pPr>
        <w:ind w:left="5928" w:firstLine="57"/>
        <w:jc w:val="both"/>
        <w:rPr>
          <w:b/>
          <w:sz w:val="22"/>
          <w:szCs w:val="22"/>
        </w:rPr>
      </w:pPr>
    </w:p>
    <w:p w:rsidR="008F2ECD" w:rsidRPr="00B87B00" w:rsidRDefault="008F2ECD" w:rsidP="008F2ECD">
      <w:pPr>
        <w:rPr>
          <w:b/>
          <w:sz w:val="22"/>
          <w:szCs w:val="22"/>
        </w:rPr>
      </w:pPr>
    </w:p>
    <w:p w:rsidR="00B22E02" w:rsidRPr="00B87B00" w:rsidRDefault="00B22E02" w:rsidP="00B22E02">
      <w:pPr>
        <w:ind w:left="5246" w:firstLine="708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Zamawiający:</w:t>
      </w:r>
    </w:p>
    <w:p w:rsidR="00B22E02" w:rsidRPr="00B87B00" w:rsidRDefault="00B87B00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Gmina Rajcza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 xml:space="preserve">ul. </w:t>
      </w:r>
      <w:r w:rsidR="00B87B00" w:rsidRPr="00B87B00">
        <w:rPr>
          <w:rFonts w:eastAsia="Calibri"/>
          <w:b/>
          <w:sz w:val="22"/>
          <w:szCs w:val="22"/>
          <w:lang w:eastAsia="en-US"/>
        </w:rPr>
        <w:t>Górska 1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34-370 Rajcza</w:t>
      </w:r>
    </w:p>
    <w:p w:rsidR="00B22E02" w:rsidRPr="00B87B00" w:rsidRDefault="00B22E02" w:rsidP="00B22E02">
      <w:pPr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Wykonawca: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(pełna nazwa/firma, adres, w zależności od podmiotu: NIP/PESEL, KRS/</w:t>
      </w:r>
      <w:proofErr w:type="spellStart"/>
      <w:r w:rsidRPr="00B87B00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B87B00">
        <w:rPr>
          <w:rFonts w:eastAsia="Calibri"/>
          <w:i/>
          <w:sz w:val="22"/>
          <w:szCs w:val="22"/>
          <w:lang w:eastAsia="en-US"/>
        </w:rPr>
        <w:t>)</w:t>
      </w:r>
    </w:p>
    <w:p w:rsidR="00B87B00" w:rsidRDefault="00B87B00" w:rsidP="00B22E02">
      <w:pPr>
        <w:rPr>
          <w:rFonts w:eastAsia="Calibri"/>
          <w:sz w:val="22"/>
          <w:szCs w:val="22"/>
          <w:u w:val="single"/>
          <w:lang w:eastAsia="en-US"/>
        </w:rPr>
      </w:pPr>
    </w:p>
    <w:p w:rsidR="00B22E02" w:rsidRPr="00B87B00" w:rsidRDefault="00B22E02" w:rsidP="00B22E02">
      <w:pPr>
        <w:rPr>
          <w:rFonts w:eastAsia="Calibri"/>
          <w:sz w:val="22"/>
          <w:szCs w:val="22"/>
          <w:u w:val="single"/>
          <w:lang w:eastAsia="en-US"/>
        </w:rPr>
      </w:pPr>
      <w:r w:rsidRPr="00B87B00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:rsidR="00CC118A" w:rsidRPr="00B87B00" w:rsidRDefault="00CC118A" w:rsidP="00CC118A">
      <w:pPr>
        <w:spacing w:line="360" w:lineRule="auto"/>
        <w:rPr>
          <w:kern w:val="2"/>
          <w:sz w:val="22"/>
          <w:szCs w:val="22"/>
          <w:lang w:eastAsia="ar-SA"/>
        </w:rPr>
      </w:pPr>
    </w:p>
    <w:p w:rsidR="00CC118A" w:rsidRPr="00B87B00" w:rsidRDefault="00CC118A" w:rsidP="008B3A03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>OŚWIADCZENIE PODMIOTU UDOSTĘPNIAJĄCEGO ZASOBY</w:t>
      </w:r>
    </w:p>
    <w:p w:rsidR="00CC118A" w:rsidRPr="00B87B00" w:rsidRDefault="00CC118A" w:rsidP="00CC118A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 xml:space="preserve">składane na podstawie art. 125 ust. 5 ustawy </w:t>
      </w:r>
      <w:proofErr w:type="spellStart"/>
      <w:r w:rsidRPr="00B87B00">
        <w:rPr>
          <w:b/>
          <w:kern w:val="2"/>
          <w:sz w:val="22"/>
          <w:szCs w:val="22"/>
          <w:lang w:eastAsia="ar-SA"/>
        </w:rPr>
        <w:t>Pzp</w:t>
      </w:r>
      <w:proofErr w:type="spellEnd"/>
    </w:p>
    <w:p w:rsidR="00CC118A" w:rsidRPr="00B87B00" w:rsidRDefault="00CC118A" w:rsidP="00CC118A">
      <w:pPr>
        <w:spacing w:line="360" w:lineRule="auto"/>
        <w:rPr>
          <w:kern w:val="2"/>
          <w:sz w:val="22"/>
          <w:szCs w:val="22"/>
          <w:lang w:eastAsia="ar-SA"/>
        </w:rPr>
      </w:pPr>
    </w:p>
    <w:p w:rsidR="00CC118A" w:rsidRPr="00DC0DAA" w:rsidRDefault="00CC118A" w:rsidP="004C1EBA">
      <w:pPr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B87B00">
        <w:rPr>
          <w:rFonts w:eastAsia="Times New Roman"/>
          <w:sz w:val="22"/>
          <w:szCs w:val="22"/>
        </w:rPr>
        <w:t>Na potrzeby postępowania o udzielenie zamówienia publicznego</w:t>
      </w:r>
      <w:r w:rsidRPr="00B87B00">
        <w:rPr>
          <w:kern w:val="2"/>
          <w:sz w:val="22"/>
          <w:szCs w:val="22"/>
          <w:lang w:eastAsia="ar-SA"/>
        </w:rPr>
        <w:t xml:space="preserve"> w trybie podstawowym </w:t>
      </w:r>
      <w:r w:rsidR="006E6541" w:rsidRPr="00B87B00">
        <w:rPr>
          <w:kern w:val="2"/>
          <w:sz w:val="22"/>
          <w:szCs w:val="22"/>
          <w:lang w:eastAsia="ar-SA"/>
        </w:rPr>
        <w:t xml:space="preserve">na zadanie pn.: </w:t>
      </w:r>
      <w:r w:rsidR="00D659D4" w:rsidRPr="00D659D4">
        <w:rPr>
          <w:rFonts w:eastAsia="Times New Roman"/>
          <w:b/>
          <w:bCs/>
          <w:sz w:val="22"/>
          <w:szCs w:val="22"/>
          <w:lang w:val="x-none"/>
        </w:rPr>
        <w:t>„</w:t>
      </w:r>
      <w:r w:rsidR="00D659D4" w:rsidRPr="00D659D4">
        <w:rPr>
          <w:rFonts w:eastAsia="Times New Roman"/>
          <w:b/>
          <w:bCs/>
          <w:sz w:val="22"/>
          <w:szCs w:val="22"/>
        </w:rPr>
        <w:t>Budowa stacji uzdatniania wody oraz rozbudowa sieci wodociągowej w miejscowości Rajcza – II POSTĘPOWANIE</w:t>
      </w:r>
      <w:r w:rsidR="00D659D4">
        <w:rPr>
          <w:rFonts w:eastAsia="Times New Roman"/>
          <w:b/>
          <w:bCs/>
          <w:sz w:val="22"/>
          <w:szCs w:val="22"/>
          <w:lang w:val="x-none"/>
        </w:rPr>
        <w:t>”</w:t>
      </w:r>
      <w:r w:rsidR="00D659D4">
        <w:rPr>
          <w:rFonts w:eastAsia="Times New Roman"/>
          <w:b/>
          <w:bCs/>
          <w:sz w:val="22"/>
          <w:szCs w:val="22"/>
        </w:rPr>
        <w:t xml:space="preserve">, </w:t>
      </w:r>
      <w:r w:rsidR="00B87B00" w:rsidRPr="00B87B00">
        <w:rPr>
          <w:rFonts w:eastAsia="Calibri"/>
          <w:bCs/>
          <w:sz w:val="22"/>
          <w:szCs w:val="22"/>
        </w:rPr>
        <w:t>p</w:t>
      </w:r>
      <w:r w:rsidR="00B87B00" w:rsidRPr="00B87B00">
        <w:rPr>
          <w:rFonts w:eastAsia="Calibri"/>
          <w:sz w:val="22"/>
          <w:szCs w:val="22"/>
        </w:rPr>
        <w:t xml:space="preserve">rowadzonego przez Gminę Rajcza, </w:t>
      </w:r>
      <w:r w:rsidRPr="00B87B00">
        <w:rPr>
          <w:kern w:val="2"/>
          <w:sz w:val="22"/>
          <w:szCs w:val="22"/>
          <w:lang w:eastAsia="ar-SA"/>
        </w:rPr>
        <w:t xml:space="preserve">oświadczam, że: </w:t>
      </w:r>
    </w:p>
    <w:p w:rsidR="008F2ECD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bookmarkStart w:id="0" w:name="_GoBack"/>
      <w:r w:rsidRPr="00B87B00">
        <w:rPr>
          <w:kern w:val="2"/>
          <w:lang w:eastAsia="ar-SA"/>
        </w:rPr>
        <w:t xml:space="preserve">nie podlegam wykluczeniu z postępowania na podstawie art. 108 ust. 1 </w:t>
      </w:r>
    </w:p>
    <w:p w:rsidR="00CC118A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>wszystkie informacje podane w powyższych oświadczeniach są aktualne i zgodne z</w:t>
      </w:r>
      <w:r w:rsidR="002A6050" w:rsidRPr="00B87B00">
        <w:rPr>
          <w:kern w:val="2"/>
          <w:lang w:eastAsia="ar-SA"/>
        </w:rPr>
        <w:t> </w:t>
      </w:r>
      <w:r w:rsidRPr="00B87B00">
        <w:rPr>
          <w:kern w:val="2"/>
          <w:lang w:eastAsia="ar-SA"/>
        </w:rPr>
        <w:t xml:space="preserve">prawdą oraz zostały przedstawione z pełną świadomością konsekwencji wprowadzenia Zamawiającego w błąd przy przedstawianiu informacji. </w:t>
      </w:r>
    </w:p>
    <w:bookmarkEnd w:id="0"/>
    <w:p w:rsidR="00CC118A" w:rsidRPr="004C0453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4C0453" w:rsidRPr="004C0453" w:rsidRDefault="004C0453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Pr="00B87B00" w:rsidRDefault="00B87B00" w:rsidP="008F2ECD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B87B00">
        <w:rPr>
          <w:rFonts w:eastAsia="Calibri"/>
          <w:sz w:val="16"/>
          <w:szCs w:val="16"/>
          <w:lang w:eastAsia="en-US"/>
        </w:rPr>
        <w:t>…………….…….</w:t>
      </w:r>
      <w:r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>(miejscowość)</w:t>
      </w:r>
      <w:r w:rsidRPr="00B87B00">
        <w:rPr>
          <w:rFonts w:eastAsia="Calibri"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i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sz w:val="16"/>
          <w:szCs w:val="16"/>
          <w:lang w:eastAsia="en-US"/>
        </w:rPr>
        <w:t xml:space="preserve">dnia …………………. r. </w:t>
      </w:r>
    </w:p>
    <w:p w:rsidR="004C0453" w:rsidRPr="004C0453" w:rsidRDefault="00B87B00" w:rsidP="004C0453">
      <w:pPr>
        <w:spacing w:line="360" w:lineRule="auto"/>
        <w:jc w:val="both"/>
        <w:rPr>
          <w:rFonts w:ascii="Calibri" w:hAnsi="Calibri"/>
          <w:lang w:val="cs-CZ"/>
        </w:rPr>
      </w:pPr>
      <w:r>
        <w:rPr>
          <w:rFonts w:ascii="Calibri" w:hAnsi="Calibri"/>
          <w:bCs/>
        </w:rPr>
        <w:t xml:space="preserve">          </w:t>
      </w:r>
    </w:p>
    <w:sectPr w:rsidR="004C0453" w:rsidRPr="004C0453" w:rsidSect="00B87B00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4E" w:rsidRDefault="003F6E4E" w:rsidP="00B87B00">
      <w:r>
        <w:separator/>
      </w:r>
    </w:p>
  </w:endnote>
  <w:endnote w:type="continuationSeparator" w:id="0">
    <w:p w:rsidR="003F6E4E" w:rsidRDefault="003F6E4E" w:rsidP="00B8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4E" w:rsidRDefault="003F6E4E" w:rsidP="00B87B00">
      <w:r>
        <w:separator/>
      </w:r>
    </w:p>
  </w:footnote>
  <w:footnote w:type="continuationSeparator" w:id="0">
    <w:p w:rsidR="003F6E4E" w:rsidRDefault="003F6E4E" w:rsidP="00B8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00" w:rsidRDefault="00B87B0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0212A2"/>
    <w:rsid w:val="002A6050"/>
    <w:rsid w:val="003F6E4E"/>
    <w:rsid w:val="004C0453"/>
    <w:rsid w:val="004C1EBA"/>
    <w:rsid w:val="0055743A"/>
    <w:rsid w:val="00625378"/>
    <w:rsid w:val="006D4865"/>
    <w:rsid w:val="006E6541"/>
    <w:rsid w:val="007E1C24"/>
    <w:rsid w:val="00836E9E"/>
    <w:rsid w:val="00842C68"/>
    <w:rsid w:val="008B3A03"/>
    <w:rsid w:val="008F2ECD"/>
    <w:rsid w:val="0092287F"/>
    <w:rsid w:val="00A709D7"/>
    <w:rsid w:val="00B22E02"/>
    <w:rsid w:val="00B87B00"/>
    <w:rsid w:val="00BB2805"/>
    <w:rsid w:val="00BE3701"/>
    <w:rsid w:val="00CA487C"/>
    <w:rsid w:val="00CC118A"/>
    <w:rsid w:val="00D659D4"/>
    <w:rsid w:val="00DC0DAA"/>
    <w:rsid w:val="00E401BA"/>
    <w:rsid w:val="00E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k.podgorzec</cp:lastModifiedBy>
  <cp:revision>10</cp:revision>
  <dcterms:created xsi:type="dcterms:W3CDTF">2022-10-03T09:26:00Z</dcterms:created>
  <dcterms:modified xsi:type="dcterms:W3CDTF">2024-04-16T06:36:00Z</dcterms:modified>
</cp:coreProperties>
</file>